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8E29"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Oxenhope Climate Action - Growing Project</w:t>
      </w:r>
    </w:p>
    <w:p w14:paraId="0B39A2AC" w14:textId="77777777" w:rsidR="00BA3507" w:rsidRPr="00BA3507" w:rsidRDefault="00BA3507" w:rsidP="00BA3507">
      <w:pPr>
        <w:spacing w:after="0" w:line="240" w:lineRule="auto"/>
        <w:rPr>
          <w:rFonts w:ascii="Arial" w:hAnsi="Arial" w:cs="Arial"/>
          <w:sz w:val="24"/>
          <w:szCs w:val="24"/>
        </w:rPr>
      </w:pPr>
    </w:p>
    <w:p w14:paraId="3D2269FD"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18/04/23</w:t>
      </w:r>
      <w:r w:rsidRPr="00BA3507">
        <w:rPr>
          <w:rFonts w:ascii="Arial" w:hAnsi="Arial" w:cs="Arial"/>
          <w:sz w:val="24"/>
          <w:szCs w:val="24"/>
        </w:rPr>
        <w:tab/>
      </w:r>
    </w:p>
    <w:p w14:paraId="6C48F004" w14:textId="77777777" w:rsidR="00BA3507" w:rsidRPr="00BA3507" w:rsidRDefault="00BA3507" w:rsidP="00BA3507">
      <w:pPr>
        <w:spacing w:after="0" w:line="240" w:lineRule="auto"/>
        <w:rPr>
          <w:rFonts w:ascii="Arial" w:hAnsi="Arial" w:cs="Arial"/>
          <w:sz w:val="24"/>
          <w:szCs w:val="24"/>
        </w:rPr>
      </w:pPr>
    </w:p>
    <w:p w14:paraId="452CB2E1"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I hope you can now use the update below to tell the Gardening Club membership about our Oxenhope Climate Action and our Growing Project.</w:t>
      </w:r>
    </w:p>
    <w:p w14:paraId="5ED72B17"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I hope it inspires some of your members to make contact. Feel free to contact me directly if you have any queries.</w:t>
      </w:r>
    </w:p>
    <w:p w14:paraId="7F9D0AE3" w14:textId="77777777" w:rsidR="00BA3507" w:rsidRPr="00BA3507" w:rsidRDefault="00BA3507" w:rsidP="00BA3507">
      <w:pPr>
        <w:spacing w:after="0" w:line="240" w:lineRule="auto"/>
        <w:rPr>
          <w:rFonts w:ascii="Arial" w:hAnsi="Arial" w:cs="Arial"/>
          <w:sz w:val="24"/>
          <w:szCs w:val="24"/>
        </w:rPr>
      </w:pPr>
    </w:p>
    <w:p w14:paraId="46B79822"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Oxenhope Climate Action - Growing Project Update 14.03.23</w:t>
      </w:r>
    </w:p>
    <w:p w14:paraId="0C5418F6" w14:textId="77777777" w:rsidR="00BA3507" w:rsidRPr="00BA3507" w:rsidRDefault="00BA3507" w:rsidP="00BA3507">
      <w:pPr>
        <w:spacing w:after="0" w:line="240" w:lineRule="auto"/>
        <w:rPr>
          <w:rFonts w:ascii="Arial" w:hAnsi="Arial" w:cs="Arial"/>
          <w:sz w:val="24"/>
          <w:szCs w:val="24"/>
        </w:rPr>
      </w:pPr>
    </w:p>
    <w:p w14:paraId="114E4939"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Oxenhope Climate Action (OCA) is a fledgling group which held its inaugural meeting in September 2022. We have a growing membership and are already involved in </w:t>
      </w:r>
      <w:proofErr w:type="gramStart"/>
      <w:r w:rsidRPr="00BA3507">
        <w:rPr>
          <w:rFonts w:ascii="Arial" w:hAnsi="Arial" w:cs="Arial"/>
          <w:sz w:val="24"/>
          <w:szCs w:val="24"/>
        </w:rPr>
        <w:t>a number of</w:t>
      </w:r>
      <w:proofErr w:type="gramEnd"/>
      <w:r w:rsidRPr="00BA3507">
        <w:rPr>
          <w:rFonts w:ascii="Arial" w:hAnsi="Arial" w:cs="Arial"/>
          <w:sz w:val="24"/>
          <w:szCs w:val="24"/>
        </w:rPr>
        <w:t xml:space="preserve"> local initiatives.</w:t>
      </w:r>
    </w:p>
    <w:p w14:paraId="035BB77F" w14:textId="77777777" w:rsidR="00BA3507" w:rsidRPr="00BA3507" w:rsidRDefault="00BA3507" w:rsidP="00BA3507">
      <w:pPr>
        <w:spacing w:after="0" w:line="240" w:lineRule="auto"/>
        <w:rPr>
          <w:rFonts w:ascii="Arial" w:hAnsi="Arial" w:cs="Arial"/>
          <w:sz w:val="24"/>
          <w:szCs w:val="24"/>
        </w:rPr>
      </w:pPr>
    </w:p>
    <w:p w14:paraId="709B47EB"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The Growing Project is one of those initiatives.</w:t>
      </w:r>
    </w:p>
    <w:p w14:paraId="1022F8D6" w14:textId="77777777" w:rsidR="00BA3507" w:rsidRPr="00BA3507" w:rsidRDefault="00BA3507" w:rsidP="00BA3507">
      <w:pPr>
        <w:spacing w:after="0" w:line="240" w:lineRule="auto"/>
        <w:rPr>
          <w:rFonts w:ascii="Arial" w:hAnsi="Arial" w:cs="Arial"/>
          <w:sz w:val="24"/>
          <w:szCs w:val="24"/>
        </w:rPr>
      </w:pPr>
    </w:p>
    <w:p w14:paraId="28B0E3F7"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The purposes of the growing project are to raise awareness of the Oxenhope Climate Action Group and of the food miles involved in vegetable and fruit consumption, and to encourage community co-operation. Any type of growing scheme will also assist in locking in carbon, which will help bring down our collective carbon footprint.</w:t>
      </w:r>
    </w:p>
    <w:p w14:paraId="25263361" w14:textId="77777777" w:rsidR="00BA3507" w:rsidRPr="00BA3507" w:rsidRDefault="00BA3507" w:rsidP="00BA3507">
      <w:pPr>
        <w:spacing w:after="0" w:line="240" w:lineRule="auto"/>
        <w:rPr>
          <w:rFonts w:ascii="Arial" w:hAnsi="Arial" w:cs="Arial"/>
          <w:sz w:val="24"/>
          <w:szCs w:val="24"/>
        </w:rPr>
      </w:pPr>
    </w:p>
    <w:p w14:paraId="458DD001"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Following a successful bid to the Village Council, £500 was approved in February 2023 to pay for a pilot food-growing project that will improve the environment, help wildlife to thrive, and be visually attractive and have utility for villagers and visitors alike.</w:t>
      </w:r>
    </w:p>
    <w:p w14:paraId="6C717FF1" w14:textId="77777777" w:rsidR="00BA3507" w:rsidRPr="00BA3507" w:rsidRDefault="00BA3507" w:rsidP="00BA3507">
      <w:pPr>
        <w:spacing w:after="0" w:line="240" w:lineRule="auto"/>
        <w:rPr>
          <w:rFonts w:ascii="Arial" w:hAnsi="Arial" w:cs="Arial"/>
          <w:sz w:val="24"/>
          <w:szCs w:val="24"/>
        </w:rPr>
      </w:pPr>
    </w:p>
    <w:p w14:paraId="594628A0"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The money will be used to pay for some of the following in the Rose Garden area once plans have been finalised.</w:t>
      </w:r>
    </w:p>
    <w:p w14:paraId="73916780" w14:textId="77777777" w:rsidR="00BA3507" w:rsidRPr="00BA3507" w:rsidRDefault="00BA3507" w:rsidP="00BA3507">
      <w:pPr>
        <w:spacing w:after="0" w:line="240" w:lineRule="auto"/>
        <w:rPr>
          <w:rFonts w:ascii="Arial" w:hAnsi="Arial" w:cs="Arial"/>
          <w:sz w:val="24"/>
          <w:szCs w:val="24"/>
        </w:rPr>
      </w:pPr>
    </w:p>
    <w:p w14:paraId="2C3C907D"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         </w:t>
      </w:r>
      <w:proofErr w:type="gramStart"/>
      <w:r w:rsidRPr="00BA3507">
        <w:rPr>
          <w:rFonts w:ascii="Arial" w:hAnsi="Arial" w:cs="Arial"/>
          <w:sz w:val="24"/>
          <w:szCs w:val="24"/>
        </w:rPr>
        <w:t>fruit</w:t>
      </w:r>
      <w:proofErr w:type="gramEnd"/>
      <w:r w:rsidRPr="00BA3507">
        <w:rPr>
          <w:rFonts w:ascii="Arial" w:hAnsi="Arial" w:cs="Arial"/>
          <w:sz w:val="24"/>
          <w:szCs w:val="24"/>
        </w:rPr>
        <w:t xml:space="preserve"> trees</w:t>
      </w:r>
    </w:p>
    <w:p w14:paraId="2A7FCFF9"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         </w:t>
      </w:r>
      <w:proofErr w:type="gramStart"/>
      <w:r w:rsidRPr="00BA3507">
        <w:rPr>
          <w:rFonts w:ascii="Arial" w:hAnsi="Arial" w:cs="Arial"/>
          <w:sz w:val="24"/>
          <w:szCs w:val="24"/>
        </w:rPr>
        <w:t>herb</w:t>
      </w:r>
      <w:proofErr w:type="gramEnd"/>
      <w:r w:rsidRPr="00BA3507">
        <w:rPr>
          <w:rFonts w:ascii="Arial" w:hAnsi="Arial" w:cs="Arial"/>
          <w:sz w:val="24"/>
          <w:szCs w:val="24"/>
        </w:rPr>
        <w:t xml:space="preserve"> garden</w:t>
      </w:r>
    </w:p>
    <w:p w14:paraId="045A3EA8"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         a vegetable </w:t>
      </w:r>
      <w:proofErr w:type="gramStart"/>
      <w:r w:rsidRPr="00BA3507">
        <w:rPr>
          <w:rFonts w:ascii="Arial" w:hAnsi="Arial" w:cs="Arial"/>
          <w:sz w:val="24"/>
          <w:szCs w:val="24"/>
        </w:rPr>
        <w:t>plot</w:t>
      </w:r>
      <w:proofErr w:type="gramEnd"/>
    </w:p>
    <w:p w14:paraId="1522532E"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         </w:t>
      </w:r>
      <w:proofErr w:type="gramStart"/>
      <w:r w:rsidRPr="00BA3507">
        <w:rPr>
          <w:rFonts w:ascii="Arial" w:hAnsi="Arial" w:cs="Arial"/>
          <w:sz w:val="24"/>
          <w:szCs w:val="24"/>
        </w:rPr>
        <w:t>planting</w:t>
      </w:r>
      <w:proofErr w:type="gramEnd"/>
      <w:r w:rsidRPr="00BA3507">
        <w:rPr>
          <w:rFonts w:ascii="Arial" w:hAnsi="Arial" w:cs="Arial"/>
          <w:sz w:val="24"/>
          <w:szCs w:val="24"/>
        </w:rPr>
        <w:t xml:space="preserve"> of shrubs and perennials to attract pollinating insects</w:t>
      </w:r>
    </w:p>
    <w:p w14:paraId="60DDBC43"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         </w:t>
      </w:r>
      <w:proofErr w:type="gramStart"/>
      <w:r w:rsidRPr="00BA3507">
        <w:rPr>
          <w:rFonts w:ascii="Arial" w:hAnsi="Arial" w:cs="Arial"/>
          <w:sz w:val="24"/>
          <w:szCs w:val="24"/>
        </w:rPr>
        <w:t>interpretive</w:t>
      </w:r>
      <w:proofErr w:type="gramEnd"/>
      <w:r w:rsidRPr="00BA3507">
        <w:rPr>
          <w:rFonts w:ascii="Arial" w:hAnsi="Arial" w:cs="Arial"/>
          <w:sz w:val="24"/>
          <w:szCs w:val="24"/>
        </w:rPr>
        <w:t xml:space="preserve"> information</w:t>
      </w:r>
    </w:p>
    <w:p w14:paraId="358C4B27" w14:textId="77777777" w:rsidR="00BA3507" w:rsidRPr="00BA3507" w:rsidRDefault="00BA3507" w:rsidP="00BA3507">
      <w:pPr>
        <w:spacing w:after="0" w:line="240" w:lineRule="auto"/>
        <w:rPr>
          <w:rFonts w:ascii="Arial" w:hAnsi="Arial" w:cs="Arial"/>
          <w:sz w:val="24"/>
          <w:szCs w:val="24"/>
        </w:rPr>
      </w:pPr>
    </w:p>
    <w:p w14:paraId="622BF7D3"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In </w:t>
      </w:r>
      <w:proofErr w:type="gramStart"/>
      <w:r w:rsidRPr="00BA3507">
        <w:rPr>
          <w:rFonts w:ascii="Arial" w:hAnsi="Arial" w:cs="Arial"/>
          <w:sz w:val="24"/>
          <w:szCs w:val="24"/>
        </w:rPr>
        <w:t>addition</w:t>
      </w:r>
      <w:proofErr w:type="gramEnd"/>
      <w:r w:rsidRPr="00BA3507">
        <w:rPr>
          <w:rFonts w:ascii="Arial" w:hAnsi="Arial" w:cs="Arial"/>
          <w:sz w:val="24"/>
          <w:szCs w:val="24"/>
        </w:rPr>
        <w:t xml:space="preserve"> we are working with Mercy UK to establish a small orchard on their land; working on a Wild Food Map for the Oxenhope area; and helping Oxenhope Primary School to revamp their outdoor teaching area.</w:t>
      </w:r>
    </w:p>
    <w:p w14:paraId="4BCF3FA1" w14:textId="77777777" w:rsidR="00BA3507" w:rsidRPr="00BA3507" w:rsidRDefault="00BA3507" w:rsidP="00BA3507">
      <w:pPr>
        <w:spacing w:after="0" w:line="240" w:lineRule="auto"/>
        <w:rPr>
          <w:rFonts w:ascii="Arial" w:hAnsi="Arial" w:cs="Arial"/>
          <w:sz w:val="24"/>
          <w:szCs w:val="24"/>
        </w:rPr>
      </w:pPr>
    </w:p>
    <w:p w14:paraId="68C8E57E"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These projects are at the planning stage but need to move </w:t>
      </w:r>
      <w:proofErr w:type="gramStart"/>
      <w:r w:rsidRPr="00BA3507">
        <w:rPr>
          <w:rFonts w:ascii="Arial" w:hAnsi="Arial" w:cs="Arial"/>
          <w:sz w:val="24"/>
          <w:szCs w:val="24"/>
        </w:rPr>
        <w:t>fairly quickly</w:t>
      </w:r>
      <w:proofErr w:type="gramEnd"/>
      <w:r w:rsidRPr="00BA3507">
        <w:rPr>
          <w:rFonts w:ascii="Arial" w:hAnsi="Arial" w:cs="Arial"/>
          <w:sz w:val="24"/>
          <w:szCs w:val="24"/>
        </w:rPr>
        <w:t xml:space="preserve"> to the ‘doing’ stage. We would therefore be very pleased to hear from anyone who feels they could help out with the physical planting of the trees or in any other way to make these projects a success (</w:t>
      </w:r>
      <w:proofErr w:type="spellStart"/>
      <w:r w:rsidRPr="00BA3507">
        <w:rPr>
          <w:rFonts w:ascii="Arial" w:hAnsi="Arial" w:cs="Arial"/>
          <w:sz w:val="24"/>
          <w:szCs w:val="24"/>
        </w:rPr>
        <w:t>eg</w:t>
      </w:r>
      <w:proofErr w:type="spellEnd"/>
      <w:r w:rsidRPr="00BA3507">
        <w:rPr>
          <w:rFonts w:ascii="Arial" w:hAnsi="Arial" w:cs="Arial"/>
          <w:sz w:val="24"/>
          <w:szCs w:val="24"/>
        </w:rPr>
        <w:t xml:space="preserve"> </w:t>
      </w:r>
      <w:proofErr w:type="gramStart"/>
      <w:r w:rsidRPr="00BA3507">
        <w:rPr>
          <w:rFonts w:ascii="Arial" w:hAnsi="Arial" w:cs="Arial"/>
          <w:sz w:val="24"/>
          <w:szCs w:val="24"/>
        </w:rPr>
        <w:t>weeding,  supply</w:t>
      </w:r>
      <w:proofErr w:type="gramEnd"/>
      <w:r w:rsidRPr="00BA3507">
        <w:rPr>
          <w:rFonts w:ascii="Arial" w:hAnsi="Arial" w:cs="Arial"/>
          <w:sz w:val="24"/>
          <w:szCs w:val="24"/>
        </w:rPr>
        <w:t xml:space="preserve"> of manure or soil, plants for pollinating insects or any other ideas you may have).</w:t>
      </w:r>
    </w:p>
    <w:p w14:paraId="7E190316" w14:textId="77777777" w:rsidR="00BA3507" w:rsidRPr="00BA3507" w:rsidRDefault="00BA3507" w:rsidP="00BA3507">
      <w:pPr>
        <w:spacing w:after="0" w:line="240" w:lineRule="auto"/>
        <w:rPr>
          <w:rFonts w:ascii="Arial" w:hAnsi="Arial" w:cs="Arial"/>
          <w:sz w:val="24"/>
          <w:szCs w:val="24"/>
        </w:rPr>
      </w:pPr>
    </w:p>
    <w:p w14:paraId="20986DE9"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You can find further information about Oxenhope Climate action on our </w:t>
      </w:r>
      <w:proofErr w:type="gramStart"/>
      <w:r w:rsidRPr="00BA3507">
        <w:rPr>
          <w:rFonts w:ascii="Arial" w:hAnsi="Arial" w:cs="Arial"/>
          <w:sz w:val="24"/>
          <w:szCs w:val="24"/>
        </w:rPr>
        <w:t>website :</w:t>
      </w:r>
      <w:proofErr w:type="gramEnd"/>
      <w:r w:rsidRPr="00BA3507">
        <w:rPr>
          <w:rFonts w:ascii="Arial" w:hAnsi="Arial" w:cs="Arial"/>
          <w:sz w:val="24"/>
          <w:szCs w:val="24"/>
        </w:rPr>
        <w:t>-</w:t>
      </w:r>
    </w:p>
    <w:p w14:paraId="12BD547F" w14:textId="77777777" w:rsidR="00BA3507" w:rsidRPr="00BA3507" w:rsidRDefault="00BA3507" w:rsidP="00BA3507">
      <w:pPr>
        <w:spacing w:after="0" w:line="240" w:lineRule="auto"/>
        <w:rPr>
          <w:rFonts w:ascii="Arial" w:hAnsi="Arial" w:cs="Arial"/>
          <w:sz w:val="24"/>
          <w:szCs w:val="24"/>
        </w:rPr>
      </w:pPr>
    </w:p>
    <w:p w14:paraId="758C27CB" w14:textId="56949509" w:rsidR="00BA3507" w:rsidRPr="00BA3507" w:rsidRDefault="00BA3507" w:rsidP="00BA3507">
      <w:pPr>
        <w:spacing w:after="0" w:line="240" w:lineRule="auto"/>
        <w:rPr>
          <w:rFonts w:ascii="Arial" w:hAnsi="Arial" w:cs="Arial"/>
          <w:sz w:val="24"/>
          <w:szCs w:val="24"/>
        </w:rPr>
      </w:pPr>
      <w:hyperlink r:id="rId4" w:history="1">
        <w:r w:rsidRPr="00BA3507">
          <w:rPr>
            <w:rStyle w:val="Hyperlink"/>
            <w:rFonts w:ascii="Arial" w:hAnsi="Arial" w:cs="Arial"/>
            <w:sz w:val="24"/>
            <w:szCs w:val="24"/>
          </w:rPr>
          <w:t>https://oxenhopeclimateaction.org.uk/</w:t>
        </w:r>
      </w:hyperlink>
      <w:r w:rsidRPr="00BA3507">
        <w:rPr>
          <w:rFonts w:ascii="Arial" w:hAnsi="Arial" w:cs="Arial"/>
          <w:sz w:val="24"/>
          <w:szCs w:val="24"/>
        </w:rPr>
        <w:t xml:space="preserve"> </w:t>
      </w:r>
    </w:p>
    <w:p w14:paraId="51AE3BF6" w14:textId="77777777" w:rsidR="00BA3507" w:rsidRPr="00BA3507" w:rsidRDefault="00BA3507" w:rsidP="00BA3507">
      <w:pPr>
        <w:spacing w:after="0" w:line="240" w:lineRule="auto"/>
        <w:rPr>
          <w:rFonts w:ascii="Arial" w:hAnsi="Arial" w:cs="Arial"/>
          <w:sz w:val="24"/>
          <w:szCs w:val="24"/>
        </w:rPr>
      </w:pPr>
    </w:p>
    <w:p w14:paraId="5509DC5A" w14:textId="0FC9F44F"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If you feel you would like to </w:t>
      </w:r>
      <w:proofErr w:type="gramStart"/>
      <w:r w:rsidRPr="00BA3507">
        <w:rPr>
          <w:rFonts w:ascii="Arial" w:hAnsi="Arial" w:cs="Arial"/>
          <w:sz w:val="24"/>
          <w:szCs w:val="24"/>
        </w:rPr>
        <w:t>help</w:t>
      </w:r>
      <w:proofErr w:type="gramEnd"/>
      <w:r w:rsidRPr="00BA3507">
        <w:rPr>
          <w:rFonts w:ascii="Arial" w:hAnsi="Arial" w:cs="Arial"/>
          <w:sz w:val="24"/>
          <w:szCs w:val="24"/>
        </w:rPr>
        <w:t xml:space="preserve"> then the best way to get in touch with us is through the ‘Contact Us’ page on the above website.</w:t>
      </w:r>
    </w:p>
    <w:p w14:paraId="765756B0" w14:textId="77777777" w:rsidR="00BA3507" w:rsidRPr="00BA3507" w:rsidRDefault="00BA3507" w:rsidP="00BA3507">
      <w:pPr>
        <w:spacing w:after="0" w:line="240" w:lineRule="auto"/>
        <w:rPr>
          <w:rFonts w:ascii="Arial" w:hAnsi="Arial" w:cs="Arial"/>
          <w:sz w:val="24"/>
          <w:szCs w:val="24"/>
        </w:rPr>
      </w:pPr>
    </w:p>
    <w:p w14:paraId="0FA590A8"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We also have a </w:t>
      </w:r>
      <w:proofErr w:type="spellStart"/>
      <w:r w:rsidRPr="00BA3507">
        <w:rPr>
          <w:rFonts w:ascii="Arial" w:hAnsi="Arial" w:cs="Arial"/>
          <w:sz w:val="24"/>
          <w:szCs w:val="24"/>
        </w:rPr>
        <w:t>facebook</w:t>
      </w:r>
      <w:proofErr w:type="spellEnd"/>
      <w:r w:rsidRPr="00BA3507">
        <w:rPr>
          <w:rFonts w:ascii="Arial" w:hAnsi="Arial" w:cs="Arial"/>
          <w:sz w:val="24"/>
          <w:szCs w:val="24"/>
        </w:rPr>
        <w:t xml:space="preserve"> </w:t>
      </w:r>
      <w:proofErr w:type="gramStart"/>
      <w:r w:rsidRPr="00BA3507">
        <w:rPr>
          <w:rFonts w:ascii="Arial" w:hAnsi="Arial" w:cs="Arial"/>
          <w:sz w:val="24"/>
          <w:szCs w:val="24"/>
        </w:rPr>
        <w:t>page :</w:t>
      </w:r>
      <w:proofErr w:type="gramEnd"/>
      <w:r w:rsidRPr="00BA3507">
        <w:rPr>
          <w:rFonts w:ascii="Arial" w:hAnsi="Arial" w:cs="Arial"/>
          <w:sz w:val="24"/>
          <w:szCs w:val="24"/>
        </w:rPr>
        <w:t>-</w:t>
      </w:r>
    </w:p>
    <w:p w14:paraId="5DAB341A" w14:textId="77777777" w:rsidR="00BA3507" w:rsidRPr="00BA3507" w:rsidRDefault="00BA3507" w:rsidP="00BA3507">
      <w:pPr>
        <w:spacing w:after="0" w:line="240" w:lineRule="auto"/>
        <w:rPr>
          <w:rFonts w:ascii="Arial" w:hAnsi="Arial" w:cs="Arial"/>
          <w:sz w:val="24"/>
          <w:szCs w:val="24"/>
        </w:rPr>
      </w:pPr>
    </w:p>
    <w:p w14:paraId="0710B001" w14:textId="35B7603F" w:rsidR="00BA3507" w:rsidRPr="00BA3507" w:rsidRDefault="00BA3507" w:rsidP="00BA3507">
      <w:pPr>
        <w:spacing w:after="0" w:line="240" w:lineRule="auto"/>
        <w:rPr>
          <w:rFonts w:ascii="Arial" w:hAnsi="Arial" w:cs="Arial"/>
          <w:sz w:val="24"/>
          <w:szCs w:val="24"/>
        </w:rPr>
      </w:pPr>
      <w:hyperlink r:id="rId5" w:history="1">
        <w:r w:rsidRPr="00BA3507">
          <w:rPr>
            <w:rStyle w:val="Hyperlink"/>
            <w:rFonts w:ascii="Arial" w:hAnsi="Arial" w:cs="Arial"/>
            <w:sz w:val="24"/>
            <w:szCs w:val="24"/>
          </w:rPr>
          <w:t>https://www.facebook.com/groups/305162771705556/</w:t>
        </w:r>
      </w:hyperlink>
    </w:p>
    <w:p w14:paraId="0BFAB6B2" w14:textId="6C40DF78" w:rsidR="00BA3507" w:rsidRPr="00BA3507" w:rsidRDefault="00BA3507" w:rsidP="00BA3507">
      <w:pPr>
        <w:spacing w:after="0" w:line="240" w:lineRule="auto"/>
        <w:rPr>
          <w:rFonts w:ascii="Arial" w:hAnsi="Arial" w:cs="Arial"/>
          <w:sz w:val="24"/>
          <w:szCs w:val="24"/>
        </w:rPr>
      </w:pPr>
    </w:p>
    <w:p w14:paraId="2C3F77B3"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 xml:space="preserve"> </w:t>
      </w:r>
    </w:p>
    <w:p w14:paraId="19DFC7E0"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Yours sincerely</w:t>
      </w:r>
    </w:p>
    <w:p w14:paraId="3903988B" w14:textId="77777777" w:rsidR="00BA3507" w:rsidRPr="00BA3507" w:rsidRDefault="00BA3507" w:rsidP="00BA3507">
      <w:pPr>
        <w:spacing w:after="0" w:line="240" w:lineRule="auto"/>
        <w:rPr>
          <w:rFonts w:ascii="Arial" w:hAnsi="Arial" w:cs="Arial"/>
          <w:sz w:val="24"/>
          <w:szCs w:val="24"/>
        </w:rPr>
      </w:pPr>
    </w:p>
    <w:p w14:paraId="59FFE0DD" w14:textId="77777777" w:rsidR="00BA3507" w:rsidRPr="00BA3507" w:rsidRDefault="00BA3507" w:rsidP="00BA3507">
      <w:pPr>
        <w:spacing w:after="0" w:line="240" w:lineRule="auto"/>
        <w:rPr>
          <w:rFonts w:ascii="Arial" w:hAnsi="Arial" w:cs="Arial"/>
          <w:sz w:val="24"/>
          <w:szCs w:val="24"/>
        </w:rPr>
      </w:pPr>
      <w:r w:rsidRPr="00BA3507">
        <w:rPr>
          <w:rFonts w:ascii="Arial" w:hAnsi="Arial" w:cs="Arial"/>
          <w:sz w:val="24"/>
          <w:szCs w:val="24"/>
        </w:rPr>
        <w:t>Nick Ackroyd</w:t>
      </w:r>
    </w:p>
    <w:p w14:paraId="48626C5B" w14:textId="77777777" w:rsidR="00BA3507" w:rsidRPr="00BA3507" w:rsidRDefault="00BA3507" w:rsidP="00BA3507">
      <w:pPr>
        <w:spacing w:after="0" w:line="240" w:lineRule="auto"/>
        <w:rPr>
          <w:rFonts w:ascii="Arial" w:hAnsi="Arial" w:cs="Arial"/>
          <w:sz w:val="24"/>
          <w:szCs w:val="24"/>
        </w:rPr>
      </w:pPr>
    </w:p>
    <w:p w14:paraId="46348C23" w14:textId="02E3B262" w:rsidR="000330FD" w:rsidRPr="00BA3507" w:rsidRDefault="00BA3507" w:rsidP="00BA3507">
      <w:pPr>
        <w:spacing w:after="0" w:line="240" w:lineRule="auto"/>
        <w:rPr>
          <w:rFonts w:ascii="Arial" w:hAnsi="Arial" w:cs="Arial"/>
          <w:sz w:val="24"/>
          <w:szCs w:val="24"/>
        </w:rPr>
      </w:pPr>
      <w:r w:rsidRPr="00BA3507">
        <w:rPr>
          <w:rFonts w:ascii="Arial" w:hAnsi="Arial" w:cs="Arial"/>
          <w:sz w:val="24"/>
          <w:szCs w:val="24"/>
        </w:rPr>
        <w:t>Oxenhope Climate Action</w:t>
      </w:r>
    </w:p>
    <w:sectPr w:rsidR="000330FD" w:rsidRPr="00BA3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07"/>
    <w:rsid w:val="000330FD"/>
    <w:rsid w:val="00BA3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01B7"/>
  <w15:chartTrackingRefBased/>
  <w15:docId w15:val="{671DB9FD-4C83-4E6D-A506-ED9ECC59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507"/>
    <w:rPr>
      <w:color w:val="0563C1" w:themeColor="hyperlink"/>
      <w:u w:val="single"/>
    </w:rPr>
  </w:style>
  <w:style w:type="character" w:styleId="UnresolvedMention">
    <w:name w:val="Unresolved Mention"/>
    <w:basedOn w:val="DefaultParagraphFont"/>
    <w:uiPriority w:val="99"/>
    <w:semiHidden/>
    <w:unhideWhenUsed/>
    <w:rsid w:val="00BA3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305162771705556/" TargetMode="External"/><Relationship Id="rId4" Type="http://schemas.openxmlformats.org/officeDocument/2006/relationships/hyperlink" Target="https://oxenhopeclimate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Gibson</dc:creator>
  <cp:keywords/>
  <dc:description/>
  <cp:lastModifiedBy>Richard Gibson</cp:lastModifiedBy>
  <cp:revision>1</cp:revision>
  <dcterms:created xsi:type="dcterms:W3CDTF">2023-04-19T11:43:00Z</dcterms:created>
  <dcterms:modified xsi:type="dcterms:W3CDTF">2023-04-19T11:47:00Z</dcterms:modified>
</cp:coreProperties>
</file>